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7A" w:rsidRPr="0081467A" w:rsidRDefault="0081467A" w:rsidP="0081467A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Утвърждавам:</w:t>
      </w:r>
    </w:p>
    <w:p w:rsidR="0081467A" w:rsidRPr="0081467A" w:rsidRDefault="0081467A" w:rsidP="0081467A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Надя </w:t>
      </w:r>
      <w:proofErr w:type="spellStart"/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Папуркова</w:t>
      </w:r>
      <w:proofErr w:type="spellEnd"/>
    </w:p>
    <w:p w:rsidR="0081467A" w:rsidRPr="0081467A" w:rsidRDefault="0081467A" w:rsidP="0081467A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81467A" w:rsidRPr="0081467A" w:rsidRDefault="0081467A" w:rsidP="0081467A">
      <w:pPr>
        <w:autoSpaceDE w:val="0"/>
        <w:autoSpaceDN w:val="0"/>
        <w:adjustRightInd w:val="0"/>
        <w:spacing w:after="0" w:line="300" w:lineRule="exact"/>
        <w:ind w:firstLine="397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Заповед № 70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14.09.2017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</w:t>
      </w:r>
    </w:p>
    <w:p w:rsidR="0081467A" w:rsidRPr="0081467A" w:rsidRDefault="0081467A" w:rsidP="0081467A">
      <w:pPr>
        <w:autoSpaceDE w:val="0"/>
        <w:autoSpaceDN w:val="0"/>
        <w:adjustRightInd w:val="0"/>
        <w:spacing w:after="0" w:line="300" w:lineRule="exact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81467A" w:rsidRPr="0081467A" w:rsidRDefault="0081467A" w:rsidP="0081467A">
      <w:pPr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146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ГРАФИК</w:t>
      </w:r>
    </w:p>
    <w:p w:rsidR="0081467A" w:rsidRPr="0081467A" w:rsidRDefault="0081467A" w:rsidP="0081467A">
      <w:pPr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146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 провеждане на индивидуални срещи на педагогическите специалисти в детска градина</w:t>
      </w:r>
    </w:p>
    <w:p w:rsidR="0081467A" w:rsidRPr="0081467A" w:rsidRDefault="0081467A" w:rsidP="0081467A">
      <w:pPr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8146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„</w:t>
      </w:r>
      <w:r w:rsidRPr="008146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Здравец</w:t>
      </w:r>
      <w:r w:rsidRPr="008146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“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81467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 родителите</w:t>
      </w:r>
    </w:p>
    <w:p w:rsidR="0081467A" w:rsidRPr="0081467A" w:rsidRDefault="0081467A" w:rsidP="003C38AE">
      <w:pPr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за учебната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2017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2018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г., считано от 15.09.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2017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 до 15.05.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2018</w:t>
      </w:r>
      <w:r w:rsidRPr="0081467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2"/>
        <w:gridCol w:w="3034"/>
        <w:gridCol w:w="2482"/>
        <w:gridCol w:w="1534"/>
      </w:tblGrid>
      <w:tr w:rsidR="0081467A" w:rsidRPr="0081467A" w:rsidTr="00BB1CF9">
        <w:trPr>
          <w:jc w:val="center"/>
        </w:trPr>
        <w:tc>
          <w:tcPr>
            <w:tcW w:w="2022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before="160" w:after="60" w:line="258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</w:pPr>
            <w:r w:rsidRPr="0081467A"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  <w:t>Детска група</w:t>
            </w:r>
          </w:p>
        </w:tc>
        <w:tc>
          <w:tcPr>
            <w:tcW w:w="3034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before="160" w:after="60" w:line="258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kern w:val="18"/>
                <w:sz w:val="24"/>
                <w:szCs w:val="24"/>
                <w:lang w:eastAsia="en-US"/>
              </w:rPr>
            </w:pPr>
            <w:r w:rsidRPr="0081467A"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  <w:t xml:space="preserve">Име и фамилия </w:t>
            </w:r>
            <w:r w:rsidRPr="0081467A">
              <w:rPr>
                <w:rFonts w:ascii="Times New Roman" w:eastAsia="Times New Roman" w:hAnsi="Times New Roman" w:cs="Times New Roman"/>
                <w:i/>
                <w:kern w:val="18"/>
                <w:sz w:val="24"/>
                <w:szCs w:val="24"/>
                <w:lang w:eastAsia="en-US"/>
              </w:rPr>
              <w:t>(учител)</w:t>
            </w:r>
          </w:p>
        </w:tc>
        <w:tc>
          <w:tcPr>
            <w:tcW w:w="2482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before="160" w:after="60" w:line="258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</w:pPr>
            <w:r w:rsidRPr="0081467A"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  <w:t>Ден от седмицата</w:t>
            </w:r>
          </w:p>
        </w:tc>
        <w:tc>
          <w:tcPr>
            <w:tcW w:w="1534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before="160" w:after="60" w:line="258" w:lineRule="exact"/>
              <w:jc w:val="center"/>
              <w:outlineLvl w:val="1"/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</w:pPr>
            <w:r w:rsidRPr="0081467A"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  <w:t>Времетраене</w:t>
            </w:r>
          </w:p>
        </w:tc>
      </w:tr>
      <w:tr w:rsidR="0081467A" w:rsidRPr="0081467A" w:rsidTr="0081467A">
        <w:trPr>
          <w:trHeight w:val="1131"/>
          <w:jc w:val="center"/>
        </w:trPr>
        <w:tc>
          <w:tcPr>
            <w:tcW w:w="2022" w:type="dxa"/>
            <w:shd w:val="clear" w:color="auto" w:fill="F2F2F2"/>
          </w:tcPr>
          <w:p w:rsidR="0081467A" w:rsidRPr="0081467A" w:rsidRDefault="0081467A" w:rsidP="0081467A">
            <w:pPr>
              <w:spacing w:before="160" w:after="60" w:line="258" w:lineRule="exact"/>
              <w:outlineLvl w:val="1"/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18"/>
                <w:sz w:val="24"/>
                <w:szCs w:val="24"/>
                <w:lang w:eastAsia="en-US"/>
              </w:rPr>
              <w:t>Разновъзрастова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18"/>
                <w:sz w:val="24"/>
                <w:szCs w:val="24"/>
                <w:lang w:eastAsia="en-US"/>
              </w:rPr>
              <w:t xml:space="preserve"> група – цело</w:t>
            </w:r>
            <w:r w:rsidRPr="0081467A">
              <w:rPr>
                <w:rFonts w:ascii="Times New Roman" w:eastAsia="Times New Roman" w:hAnsi="Times New Roman" w:cs="Times New Roman"/>
                <w:b/>
                <w:color w:val="000000"/>
                <w:kern w:val="18"/>
                <w:sz w:val="24"/>
                <w:szCs w:val="24"/>
                <w:lang w:eastAsia="en-US"/>
              </w:rPr>
              <w:t>дневна организация</w:t>
            </w:r>
          </w:p>
        </w:tc>
        <w:tc>
          <w:tcPr>
            <w:tcW w:w="3034" w:type="dxa"/>
            <w:shd w:val="clear" w:color="auto" w:fill="auto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Йорданка Досева</w:t>
            </w:r>
          </w:p>
        </w:tc>
        <w:tc>
          <w:tcPr>
            <w:tcW w:w="2482" w:type="dxa"/>
            <w:shd w:val="clear" w:color="auto" w:fill="auto"/>
          </w:tcPr>
          <w:p w:rsidR="0081467A" w:rsidRPr="0081467A" w:rsidRDefault="0002259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Четвъртък</w:t>
            </w:r>
          </w:p>
        </w:tc>
        <w:tc>
          <w:tcPr>
            <w:tcW w:w="1534" w:type="dxa"/>
            <w:shd w:val="clear" w:color="auto" w:fill="auto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67A" w:rsidRPr="0081467A" w:rsidRDefault="0002259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– 15</w:t>
            </w:r>
            <w:bookmarkStart w:id="0" w:name="_GoBack"/>
            <w:bookmarkEnd w:id="0"/>
            <w:r w:rsidR="003C38AE" w:rsidRPr="003C38AE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81467A" w:rsidRPr="003C38AE" w:rsidTr="0081467A">
        <w:trPr>
          <w:trHeight w:val="1078"/>
          <w:jc w:val="center"/>
        </w:trPr>
        <w:tc>
          <w:tcPr>
            <w:tcW w:w="2022" w:type="dxa"/>
            <w:shd w:val="clear" w:color="auto" w:fill="F2F2F2"/>
          </w:tcPr>
          <w:p w:rsidR="0081467A" w:rsidRPr="0081467A" w:rsidRDefault="0081467A" w:rsidP="0081467A">
            <w:pPr>
              <w:spacing w:before="160" w:after="60" w:line="258" w:lineRule="exact"/>
              <w:outlineLvl w:val="1"/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8"/>
                <w:sz w:val="24"/>
                <w:szCs w:val="24"/>
                <w:lang w:eastAsia="en-US"/>
              </w:rPr>
              <w:t>Кабинетна медицинска сестра</w:t>
            </w:r>
          </w:p>
        </w:tc>
        <w:tc>
          <w:tcPr>
            <w:tcW w:w="3034" w:type="dxa"/>
            <w:shd w:val="clear" w:color="auto" w:fill="F2F2F2"/>
          </w:tcPr>
          <w:p w:rsidR="0081467A" w:rsidRPr="0081467A" w:rsidRDefault="003C38AE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8AE"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Цветанова</w:t>
            </w:r>
          </w:p>
        </w:tc>
        <w:tc>
          <w:tcPr>
            <w:tcW w:w="2482" w:type="dxa"/>
            <w:shd w:val="clear" w:color="auto" w:fill="F2F2F2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Сряда</w:t>
            </w:r>
          </w:p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shd w:val="clear" w:color="auto" w:fill="F2F2F2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7A">
              <w:rPr>
                <w:rFonts w:ascii="Times New Roman" w:eastAsia="Times New Roman" w:hAnsi="Times New Roman" w:cs="Times New Roman"/>
                <w:sz w:val="24"/>
                <w:szCs w:val="24"/>
              </w:rPr>
              <w:t>8.00 – 9.00</w:t>
            </w:r>
          </w:p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67A" w:rsidRPr="0081467A" w:rsidTr="009C79DE">
        <w:trPr>
          <w:jc w:val="center"/>
        </w:trPr>
        <w:tc>
          <w:tcPr>
            <w:tcW w:w="2022" w:type="dxa"/>
            <w:shd w:val="clear" w:color="auto" w:fill="F2F2F2"/>
          </w:tcPr>
          <w:p w:rsidR="0081467A" w:rsidRPr="0081467A" w:rsidRDefault="0081467A" w:rsidP="0081467A">
            <w:pPr>
              <w:spacing w:before="160" w:after="60" w:line="258" w:lineRule="exact"/>
              <w:outlineLvl w:val="1"/>
              <w:rPr>
                <w:rFonts w:ascii="Times New Roman" w:eastAsia="Times New Roman" w:hAnsi="Times New Roman" w:cs="Times New Roman"/>
                <w:b/>
                <w:kern w:val="18"/>
                <w:sz w:val="24"/>
                <w:szCs w:val="24"/>
                <w:lang w:eastAsia="en-US"/>
              </w:rPr>
            </w:pPr>
            <w:r w:rsidRPr="0081467A">
              <w:rPr>
                <w:rFonts w:ascii="Times New Roman" w:eastAsia="Times New Roman" w:hAnsi="Times New Roman" w:cs="Times New Roman"/>
                <w:b/>
                <w:color w:val="000000"/>
                <w:kern w:val="18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3034" w:type="dxa"/>
            <w:shd w:val="clear" w:color="auto" w:fill="F2F2F2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Папуркова</w:t>
            </w:r>
            <w:proofErr w:type="spellEnd"/>
          </w:p>
        </w:tc>
        <w:tc>
          <w:tcPr>
            <w:tcW w:w="2482" w:type="dxa"/>
            <w:shd w:val="clear" w:color="auto" w:fill="F2F2F2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Понеделник</w:t>
            </w:r>
          </w:p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81467A" w:rsidRPr="0081467A" w:rsidRDefault="003C38AE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8A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10.00</w:t>
            </w:r>
          </w:p>
        </w:tc>
      </w:tr>
    </w:tbl>
    <w:p w:rsidR="0081467A" w:rsidRPr="0081467A" w:rsidRDefault="0081467A" w:rsidP="00814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467A" w:rsidRPr="0081467A" w:rsidRDefault="0081467A" w:rsidP="00814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7A">
        <w:rPr>
          <w:rFonts w:ascii="Times New Roman" w:eastAsia="Times New Roman" w:hAnsi="Times New Roman" w:cs="Times New Roman"/>
          <w:sz w:val="24"/>
          <w:szCs w:val="24"/>
        </w:rPr>
        <w:t xml:space="preserve">Консултациите с родителите се осъществяват в </w:t>
      </w:r>
      <w:r w:rsidR="003C38AE">
        <w:rPr>
          <w:rFonts w:ascii="Times New Roman" w:eastAsia="Times New Roman" w:hAnsi="Times New Roman" w:cs="Times New Roman"/>
          <w:sz w:val="24"/>
          <w:szCs w:val="24"/>
        </w:rPr>
        <w:t>ДГ“Здравец“</w:t>
      </w:r>
    </w:p>
    <w:p w:rsidR="0081467A" w:rsidRPr="0081467A" w:rsidRDefault="0081467A" w:rsidP="00814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7A">
        <w:rPr>
          <w:rFonts w:ascii="Times New Roman" w:eastAsia="Times New Roman" w:hAnsi="Times New Roman" w:cs="Times New Roman"/>
          <w:sz w:val="24"/>
          <w:szCs w:val="24"/>
        </w:rPr>
        <w:t>При необходимост може да бъде инициирана индивидуална среща от родители или учители в различно от посоченото време и в интерес на детето.</w:t>
      </w:r>
    </w:p>
    <w:p w:rsidR="0081467A" w:rsidRPr="0081467A" w:rsidRDefault="0081467A" w:rsidP="00814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7A">
        <w:rPr>
          <w:rFonts w:ascii="Times New Roman" w:eastAsia="Times New Roman" w:hAnsi="Times New Roman" w:cs="Times New Roman"/>
          <w:sz w:val="24"/>
          <w:szCs w:val="24"/>
        </w:rPr>
        <w:t xml:space="preserve">Допълнителна информация родителите могат да получат от педагогическите </w:t>
      </w:r>
      <w:r w:rsidR="003C38AE">
        <w:rPr>
          <w:rFonts w:ascii="Times New Roman" w:eastAsia="Times New Roman" w:hAnsi="Times New Roman" w:cs="Times New Roman"/>
          <w:sz w:val="24"/>
          <w:szCs w:val="24"/>
        </w:rPr>
        <w:t>и медици</w:t>
      </w:r>
      <w:r w:rsidRPr="0081467A">
        <w:rPr>
          <w:rFonts w:ascii="Times New Roman" w:eastAsia="Times New Roman" w:hAnsi="Times New Roman" w:cs="Times New Roman"/>
          <w:sz w:val="24"/>
          <w:szCs w:val="24"/>
        </w:rPr>
        <w:t>нски специалисти в детската градина.</w:t>
      </w:r>
    </w:p>
    <w:p w:rsidR="0081467A" w:rsidRPr="0081467A" w:rsidRDefault="0081467A" w:rsidP="008146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67A">
        <w:rPr>
          <w:rFonts w:ascii="Times New Roman" w:eastAsia="Times New Roman" w:hAnsi="Times New Roman" w:cs="Times New Roman"/>
          <w:sz w:val="24"/>
          <w:szCs w:val="24"/>
        </w:rPr>
        <w:t>Съгласно чл. 39, т. 1 от Наредба № 5 от 3.06.2016 г. за предучилищното образование, индивидуалните срещи с родителите се организират в удобно за двете страни време.</w:t>
      </w:r>
    </w:p>
    <w:p w:rsidR="0081467A" w:rsidRPr="0081467A" w:rsidRDefault="0081467A" w:rsidP="00814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67A" w:rsidRPr="0081467A" w:rsidRDefault="0081467A" w:rsidP="008146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467A" w:rsidRPr="0081467A" w:rsidRDefault="0081467A" w:rsidP="00814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467A">
        <w:rPr>
          <w:rFonts w:ascii="Times New Roman" w:eastAsia="Times New Roman" w:hAnsi="Times New Roman" w:cs="Times New Roman"/>
          <w:b/>
          <w:sz w:val="24"/>
          <w:szCs w:val="24"/>
        </w:rPr>
        <w:t>Списък на запознатите с графика: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3524"/>
        <w:gridCol w:w="2613"/>
        <w:gridCol w:w="2070"/>
      </w:tblGrid>
      <w:tr w:rsidR="0081467A" w:rsidRPr="0081467A" w:rsidTr="00BB1CF9">
        <w:trPr>
          <w:trHeight w:val="249"/>
          <w:jc w:val="center"/>
        </w:trPr>
        <w:tc>
          <w:tcPr>
            <w:tcW w:w="865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7A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3524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7A">
              <w:rPr>
                <w:rFonts w:ascii="Times New Roman" w:eastAsia="Times New Roman" w:hAnsi="Times New Roman" w:cs="Times New Roman"/>
                <w:sz w:val="24"/>
                <w:szCs w:val="24"/>
              </w:rPr>
              <w:t>Име и фамилия</w:t>
            </w:r>
          </w:p>
        </w:tc>
        <w:tc>
          <w:tcPr>
            <w:tcW w:w="2613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7A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070" w:type="dxa"/>
            <w:shd w:val="clear" w:color="auto" w:fill="F2F2F2"/>
            <w:vAlign w:val="center"/>
          </w:tcPr>
          <w:p w:rsidR="0081467A" w:rsidRPr="0081467A" w:rsidRDefault="0081467A" w:rsidP="00814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6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</w:tc>
      </w:tr>
      <w:tr w:rsidR="0081467A" w:rsidRPr="0081467A" w:rsidTr="00BB1CF9">
        <w:trPr>
          <w:trHeight w:val="264"/>
          <w:jc w:val="center"/>
        </w:trPr>
        <w:tc>
          <w:tcPr>
            <w:tcW w:w="865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4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Папуркова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070" w:type="dxa"/>
            <w:shd w:val="clear" w:color="auto" w:fill="auto"/>
          </w:tcPr>
          <w:p w:rsidR="0081467A" w:rsidRPr="0081467A" w:rsidRDefault="0081467A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67A" w:rsidRPr="0081467A" w:rsidTr="00BB1CF9">
        <w:trPr>
          <w:trHeight w:val="249"/>
          <w:jc w:val="center"/>
        </w:trPr>
        <w:tc>
          <w:tcPr>
            <w:tcW w:w="865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4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Йорданка Досева</w:t>
            </w:r>
          </w:p>
        </w:tc>
        <w:tc>
          <w:tcPr>
            <w:tcW w:w="2613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учител</w:t>
            </w:r>
          </w:p>
        </w:tc>
        <w:tc>
          <w:tcPr>
            <w:tcW w:w="2070" w:type="dxa"/>
            <w:shd w:val="clear" w:color="auto" w:fill="auto"/>
          </w:tcPr>
          <w:p w:rsidR="0081467A" w:rsidRPr="0081467A" w:rsidRDefault="0081467A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67A" w:rsidRPr="0081467A" w:rsidTr="00BB1CF9">
        <w:trPr>
          <w:trHeight w:val="264"/>
          <w:jc w:val="center"/>
        </w:trPr>
        <w:tc>
          <w:tcPr>
            <w:tcW w:w="865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4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Маргарита Цветанова</w:t>
            </w:r>
          </w:p>
        </w:tc>
        <w:tc>
          <w:tcPr>
            <w:tcW w:w="2613" w:type="dxa"/>
            <w:shd w:val="clear" w:color="auto" w:fill="auto"/>
          </w:tcPr>
          <w:p w:rsidR="0081467A" w:rsidRPr="0081467A" w:rsidRDefault="003C38AE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Мед. сестра</w:t>
            </w:r>
          </w:p>
        </w:tc>
        <w:tc>
          <w:tcPr>
            <w:tcW w:w="2070" w:type="dxa"/>
            <w:shd w:val="clear" w:color="auto" w:fill="auto"/>
          </w:tcPr>
          <w:p w:rsidR="0081467A" w:rsidRPr="0081467A" w:rsidRDefault="0081467A" w:rsidP="00814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6A62" w:rsidRDefault="00F86A62"/>
    <w:sectPr w:rsidR="00F86A62" w:rsidSect="009B26A1">
      <w:head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2C7" w:rsidRDefault="00E312C7" w:rsidP="009B26A1">
      <w:pPr>
        <w:spacing w:after="0" w:line="240" w:lineRule="auto"/>
      </w:pPr>
      <w:r>
        <w:separator/>
      </w:r>
    </w:p>
  </w:endnote>
  <w:endnote w:type="continuationSeparator" w:id="0">
    <w:p w:rsidR="00E312C7" w:rsidRDefault="00E312C7" w:rsidP="009B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2C7" w:rsidRDefault="00E312C7" w:rsidP="009B26A1">
      <w:pPr>
        <w:spacing w:after="0" w:line="240" w:lineRule="auto"/>
      </w:pPr>
      <w:r>
        <w:separator/>
      </w:r>
    </w:p>
  </w:footnote>
  <w:footnote w:type="continuationSeparator" w:id="0">
    <w:p w:rsidR="00E312C7" w:rsidRDefault="00E312C7" w:rsidP="009B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6A1" w:rsidRPr="00921E66" w:rsidRDefault="009B26A1" w:rsidP="00727355">
    <w:pPr>
      <w:pStyle w:val="a3"/>
      <w:jc w:val="center"/>
      <w:rPr>
        <w:rFonts w:ascii="Arial Narrow" w:hAnsi="Arial Narrow" w:cs="Times New Roman"/>
        <w:b/>
        <w:sz w:val="24"/>
        <w:szCs w:val="24"/>
      </w:rPr>
    </w:pPr>
    <w:r w:rsidRPr="00921E66">
      <w:rPr>
        <w:rFonts w:ascii="Arial Narrow" w:hAnsi="Arial Narrow" w:cs="Times New Roman"/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1201FE" wp14:editId="25E33E7F">
          <wp:simplePos x="0" y="0"/>
          <wp:positionH relativeFrom="column">
            <wp:posOffset>-73025</wp:posOffset>
          </wp:positionH>
          <wp:positionV relativeFrom="paragraph">
            <wp:posOffset>-398780</wp:posOffset>
          </wp:positionV>
          <wp:extent cx="1275715" cy="1180465"/>
          <wp:effectExtent l="0" t="0" r="635" b="635"/>
          <wp:wrapThrough wrapText="bothSides">
            <wp:wrapPolygon edited="0">
              <wp:start x="0" y="0"/>
              <wp:lineTo x="0" y="21263"/>
              <wp:lineTo x="21288" y="21263"/>
              <wp:lineTo x="2128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18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1E66">
      <w:rPr>
        <w:rFonts w:ascii="Arial Narrow" w:hAnsi="Arial Narrow" w:cs="Times New Roman"/>
        <w:b/>
        <w:sz w:val="24"/>
        <w:szCs w:val="24"/>
      </w:rPr>
      <w:t>ДЕТСКА ГРАДИНА „ЗДРАВЕЦ“</w:t>
    </w:r>
  </w:p>
  <w:p w:rsidR="009B26A1" w:rsidRPr="00921E66" w:rsidRDefault="009B26A1" w:rsidP="009B26A1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>
      <w:rPr>
        <w:rFonts w:ascii="Arial Narrow" w:hAnsi="Arial Narrow" w:cs="Times New Roman"/>
        <w:sz w:val="24"/>
        <w:szCs w:val="24"/>
        <w:lang w:val="bg-BG"/>
      </w:rPr>
      <w:t xml:space="preserve">          </w:t>
    </w:r>
    <w:proofErr w:type="spellStart"/>
    <w:proofErr w:type="gramStart"/>
    <w:r w:rsidR="00A92AC7">
      <w:rPr>
        <w:rFonts w:ascii="Arial Narrow" w:hAnsi="Arial Narrow" w:cs="Times New Roman"/>
        <w:sz w:val="24"/>
        <w:szCs w:val="24"/>
      </w:rPr>
      <w:t>тел</w:t>
    </w:r>
    <w:proofErr w:type="spellEnd"/>
    <w:proofErr w:type="gramEnd"/>
    <w:r w:rsidR="00A92AC7">
      <w:rPr>
        <w:rFonts w:ascii="Arial Narrow" w:hAnsi="Arial Narrow" w:cs="Times New Roman"/>
        <w:sz w:val="24"/>
        <w:szCs w:val="24"/>
      </w:rPr>
      <w:t>: 0884</w:t>
    </w:r>
    <w:r w:rsidRPr="00921E66">
      <w:rPr>
        <w:rFonts w:ascii="Arial Narrow" w:hAnsi="Arial Narrow" w:cs="Times New Roman"/>
        <w:sz w:val="24"/>
        <w:szCs w:val="24"/>
      </w:rPr>
      <w:t xml:space="preserve">699946 e-mail: </w:t>
    </w:r>
    <w:hyperlink r:id="rId2" w:history="1">
      <w:r w:rsidR="00727355" w:rsidRPr="00024C18">
        <w:rPr>
          <w:rStyle w:val="a5"/>
          <w:rFonts w:ascii="Arial Narrow" w:hAnsi="Arial Narrow" w:cs="Times New Roman"/>
          <w:sz w:val="24"/>
          <w:szCs w:val="24"/>
        </w:rPr>
        <w:t>dg_zdravec@abv.bg</w:t>
      </w:r>
    </w:hyperlink>
  </w:p>
  <w:p w:rsidR="009B26A1" w:rsidRPr="00921E66" w:rsidRDefault="009B26A1" w:rsidP="009B26A1">
    <w:pPr>
      <w:pStyle w:val="a3"/>
      <w:jc w:val="center"/>
      <w:rPr>
        <w:rFonts w:ascii="Arial Narrow" w:hAnsi="Arial Narrow" w:cs="Times New Roman"/>
        <w:sz w:val="24"/>
        <w:szCs w:val="24"/>
        <w:lang w:val="bg-BG"/>
      </w:rPr>
    </w:pPr>
    <w:r>
      <w:rPr>
        <w:rFonts w:ascii="Arial Narrow" w:hAnsi="Arial Narrow" w:cs="Times New Roman"/>
        <w:sz w:val="24"/>
        <w:szCs w:val="24"/>
        <w:lang w:val="bg-BG"/>
      </w:rPr>
      <w:t xml:space="preserve">           </w:t>
    </w:r>
    <w:r w:rsidRPr="00921E66">
      <w:rPr>
        <w:rFonts w:ascii="Arial Narrow" w:hAnsi="Arial Narrow" w:cs="Times New Roman"/>
        <w:sz w:val="24"/>
        <w:szCs w:val="24"/>
      </w:rPr>
      <w:t xml:space="preserve">П.К.5963 </w:t>
    </w:r>
    <w:proofErr w:type="spellStart"/>
    <w:r w:rsidRPr="00921E66">
      <w:rPr>
        <w:rFonts w:ascii="Arial Narrow" w:hAnsi="Arial Narrow" w:cs="Times New Roman"/>
        <w:sz w:val="24"/>
        <w:szCs w:val="24"/>
      </w:rPr>
      <w:t>с.Муселиево</w:t>
    </w:r>
    <w:proofErr w:type="spellEnd"/>
    <w:r w:rsidRPr="00921E66">
      <w:rPr>
        <w:rFonts w:ascii="Arial Narrow" w:hAnsi="Arial Narrow" w:cs="Times New Roman"/>
        <w:sz w:val="24"/>
        <w:szCs w:val="24"/>
      </w:rPr>
      <w:t xml:space="preserve">, </w:t>
    </w:r>
    <w:proofErr w:type="spellStart"/>
    <w:r w:rsidRPr="00921E66">
      <w:rPr>
        <w:rFonts w:ascii="Arial Narrow" w:hAnsi="Arial Narrow" w:cs="Times New Roman"/>
        <w:sz w:val="24"/>
        <w:szCs w:val="24"/>
      </w:rPr>
      <w:t>общ.Никопол</w:t>
    </w:r>
    <w:proofErr w:type="spellEnd"/>
    <w:r w:rsidRPr="00921E66">
      <w:rPr>
        <w:rFonts w:ascii="Arial Narrow" w:hAnsi="Arial Narrow" w:cs="Times New Roman"/>
        <w:sz w:val="24"/>
        <w:szCs w:val="24"/>
      </w:rPr>
      <w:t>, ул</w:t>
    </w:r>
    <w:proofErr w:type="gramStart"/>
    <w:r w:rsidRPr="00921E66">
      <w:rPr>
        <w:rFonts w:ascii="Arial Narrow" w:hAnsi="Arial Narrow" w:cs="Times New Roman"/>
        <w:sz w:val="24"/>
        <w:szCs w:val="24"/>
      </w:rPr>
      <w:t>.“</w:t>
    </w:r>
    <w:proofErr w:type="gramEnd"/>
    <w:r w:rsidRPr="00921E66">
      <w:rPr>
        <w:rFonts w:ascii="Arial Narrow" w:hAnsi="Arial Narrow" w:cs="Times New Roman"/>
        <w:sz w:val="24"/>
        <w:szCs w:val="24"/>
      </w:rPr>
      <w:t>Паисий“№3</w:t>
    </w:r>
  </w:p>
  <w:p w:rsidR="009B26A1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9B26A1" w:rsidRPr="00921E66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</w:p>
  <w:p w:rsidR="009B26A1" w:rsidRPr="00921E66" w:rsidRDefault="009B26A1" w:rsidP="009B26A1">
    <w:pPr>
      <w:pStyle w:val="a3"/>
      <w:rPr>
        <w:rFonts w:ascii="Arial Narrow" w:hAnsi="Arial Narrow" w:cs="Times New Roman"/>
        <w:sz w:val="24"/>
        <w:szCs w:val="24"/>
        <w:lang w:val="bg-BG"/>
      </w:rPr>
    </w:pPr>
    <w:r w:rsidRPr="00921E66">
      <w:rPr>
        <w:rFonts w:ascii="Arial Narrow" w:hAnsi="Arial Narrow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E16415" wp14:editId="76C93A37">
              <wp:simplePos x="0" y="0"/>
              <wp:positionH relativeFrom="column">
                <wp:posOffset>-655881</wp:posOffset>
              </wp:positionH>
              <wp:positionV relativeFrom="paragraph">
                <wp:posOffset>13217</wp:posOffset>
              </wp:positionV>
              <wp:extent cx="73152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5pt,1.05pt" to="524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" strokecolor="#4579b8 [3044]"/>
          </w:pict>
        </mc:Fallback>
      </mc:AlternateContent>
    </w:r>
  </w:p>
  <w:p w:rsidR="009B26A1" w:rsidRPr="00921E66" w:rsidRDefault="009B26A1" w:rsidP="009B26A1">
    <w:pPr>
      <w:pStyle w:val="a3"/>
      <w:rPr>
        <w:rFonts w:ascii="Arial Narrow" w:hAnsi="Arial Narrow"/>
        <w:u w:val="single"/>
        <w:lang w:val="bg-BG"/>
      </w:rPr>
    </w:pPr>
    <w:r w:rsidRPr="00921E66">
      <w:rPr>
        <w:rFonts w:ascii="Arial Narrow" w:hAnsi="Arial Narrow"/>
        <w:u w:val="single"/>
        <w:lang w:val="bg-BG"/>
      </w:rPr>
      <w:t xml:space="preserve">                                         </w:t>
    </w:r>
  </w:p>
  <w:p w:rsidR="009B26A1" w:rsidRDefault="009B26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404B"/>
    <w:multiLevelType w:val="hybridMultilevel"/>
    <w:tmpl w:val="76146E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67A"/>
    <w:rsid w:val="0002259A"/>
    <w:rsid w:val="003C38AE"/>
    <w:rsid w:val="00727355"/>
    <w:rsid w:val="0081467A"/>
    <w:rsid w:val="009B26A1"/>
    <w:rsid w:val="00A92AC7"/>
    <w:rsid w:val="00E13FD7"/>
    <w:rsid w:val="00E312C7"/>
    <w:rsid w:val="00F513E0"/>
    <w:rsid w:val="00F8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B26A1"/>
    <w:rPr>
      <w:rFonts w:eastAsiaTheme="minorHAnsi"/>
      <w:lang w:val="en-US" w:eastAsia="en-US"/>
    </w:rPr>
  </w:style>
  <w:style w:type="character" w:styleId="a5">
    <w:name w:val="Hyperlink"/>
    <w:basedOn w:val="a0"/>
    <w:uiPriority w:val="99"/>
    <w:unhideWhenUsed/>
    <w:rsid w:val="009B26A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B2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A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9B26A1"/>
    <w:rPr>
      <w:rFonts w:eastAsiaTheme="minorHAnsi"/>
      <w:lang w:val="en-US" w:eastAsia="en-US"/>
    </w:rPr>
  </w:style>
  <w:style w:type="character" w:styleId="a5">
    <w:name w:val="Hyperlink"/>
    <w:basedOn w:val="a0"/>
    <w:uiPriority w:val="99"/>
    <w:unhideWhenUsed/>
    <w:rsid w:val="009B26A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9B2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B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zdravec@abv.b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2;&#1044;&#1043;\AppData\Roaming\Microsoft\Templates\&#1083;&#1086;&#1075;&#1086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F6D8-8AC6-4FC3-BA6D-38110F91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лого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ЦДГ</dc:creator>
  <cp:lastModifiedBy>ЦДГ</cp:lastModifiedBy>
  <cp:revision>1</cp:revision>
  <dcterms:created xsi:type="dcterms:W3CDTF">2017-09-25T12:05:00Z</dcterms:created>
  <dcterms:modified xsi:type="dcterms:W3CDTF">2017-09-25T12:29:00Z</dcterms:modified>
</cp:coreProperties>
</file>